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4FFF0" w14:textId="77777777" w:rsidR="00000000" w:rsidRDefault="00000000" w:rsidP="00391282">
      <w:pPr>
        <w:jc w:val="center"/>
        <w:rPr>
          <w:rFonts w:ascii="ＭＳ Ｐ明朝" w:eastAsia="ＭＳ Ｐ明朝" w:hAnsi="ＭＳ Ｐ明朝" w:hint="eastAsia"/>
          <w:b/>
          <w:bCs/>
          <w:sz w:val="28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8"/>
        </w:rPr>
        <w:t xml:space="preserve">特定非営利法人 </w:t>
      </w:r>
      <w:r>
        <w:rPr>
          <w:rFonts w:ascii="ＭＳ Ｐ明朝" w:eastAsia="ＭＳ Ｐ明朝" w:hAnsi="ＭＳ Ｐ明朝" w:hint="eastAsia"/>
          <w:b/>
          <w:bCs/>
          <w:sz w:val="28"/>
          <w:lang w:eastAsia="zh-CN"/>
        </w:rPr>
        <w:t>芦屋ユナイテッドプロジェクト</w:t>
      </w:r>
    </w:p>
    <w:p w14:paraId="684B4964" w14:textId="77777777" w:rsidR="00000000" w:rsidRDefault="00000000">
      <w:pPr>
        <w:autoSpaceDE w:val="0"/>
        <w:autoSpaceDN w:val="0"/>
        <w:rPr>
          <w:rFonts w:ascii="ＭＳ Ｐ明朝" w:eastAsia="ＭＳ Ｐ明朝" w:hAnsi="ＭＳ Ｐ明朝" w:hint="eastAsia"/>
          <w:color w:val="000000"/>
        </w:rPr>
      </w:pPr>
    </w:p>
    <w:p w14:paraId="2B4B6BCE" w14:textId="77777777" w:rsidR="00000000" w:rsidRDefault="00000000">
      <w:pPr>
        <w:autoSpaceDE w:val="0"/>
        <w:autoSpaceDN w:val="0"/>
        <w:rPr>
          <w:rFonts w:ascii="ＭＳ Ｐ明朝" w:eastAsia="ＭＳ Ｐ明朝" w:hAnsi="ＭＳ Ｐ明朝" w:hint="eastAsia"/>
          <w:color w:val="000000"/>
        </w:rPr>
      </w:pPr>
    </w:p>
    <w:p w14:paraId="738B1B86" w14:textId="79602529" w:rsidR="00391282" w:rsidRPr="00391282" w:rsidRDefault="00391282" w:rsidP="00391282">
      <w:pPr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>私は、入部説明により、特定非営利活動法人芦屋ユナイテッドプロジェクト</w:t>
      </w:r>
    </w:p>
    <w:p w14:paraId="3AABC9A8" w14:textId="77777777" w:rsidR="00391282" w:rsidRPr="00391282" w:rsidRDefault="00391282" w:rsidP="00391282">
      <w:pPr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>芦屋サッカークラブ（以下、芦屋サッカークラブ）の方針に同意し、</w:t>
      </w:r>
    </w:p>
    <w:p w14:paraId="79646D74" w14:textId="0B797106" w:rsidR="00391282" w:rsidRPr="00391282" w:rsidRDefault="00391282" w:rsidP="00391282">
      <w:pPr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>保護者として（子供名）</w:t>
      </w: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</w:t>
      </w: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>の入部を申し込みます。</w:t>
      </w:r>
    </w:p>
    <w:p w14:paraId="3A482338" w14:textId="3F8CDF19" w:rsidR="00391282" w:rsidRPr="00391282" w:rsidRDefault="00391282" w:rsidP="00391282">
      <w:pPr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>入部に際し、芦屋サッカークラブの規則を厳守し、活動中の不慮の事故、ケガなどについては、本人もしくは保護者が一切の責任をもち、芦屋サッカークラブやその指導者、役員にいかなる責任も問いません。</w:t>
      </w:r>
    </w:p>
    <w:p w14:paraId="374F4238" w14:textId="1A578A8A" w:rsidR="00391282" w:rsidRPr="00391282" w:rsidRDefault="00391282" w:rsidP="00391282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>尚、申し込みに当たり、クラブホームページ等への写真掲載に対して異存はなく、本人の健康状態が良好であることについては、保護者である私が責任を持ちます。</w:t>
      </w:r>
    </w:p>
    <w:p w14:paraId="6BCA4143" w14:textId="77777777" w:rsidR="00391282" w:rsidRPr="00391282" w:rsidRDefault="00391282" w:rsidP="00391282">
      <w:pPr>
        <w:rPr>
          <w:rFonts w:ascii="ＭＳ Ｐ明朝" w:eastAsia="ＭＳ Ｐ明朝" w:hAnsi="ＭＳ Ｐ明朝" w:hint="eastAsia"/>
          <w:color w:val="000000"/>
          <w:sz w:val="24"/>
          <w:szCs w:val="24"/>
        </w:rPr>
      </w:pPr>
    </w:p>
    <w:p w14:paraId="76AC1C9B" w14:textId="77777777" w:rsidR="00391282" w:rsidRPr="00391282" w:rsidRDefault="00391282" w:rsidP="00391282">
      <w:pPr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>以上の通り誓約の上、芦屋サッカークラブの入部を申し込みます。</w:t>
      </w:r>
    </w:p>
    <w:p w14:paraId="512AECCA" w14:textId="77777777" w:rsidR="00391282" w:rsidRDefault="00391282">
      <w:pPr>
        <w:autoSpaceDE w:val="0"/>
        <w:autoSpaceDN w:val="0"/>
        <w:jc w:val="right"/>
        <w:rPr>
          <w:rFonts w:ascii="ＭＳ Ｐ明朝" w:eastAsia="ＭＳ Ｐ明朝" w:hAnsi="ＭＳ Ｐ明朝"/>
          <w:color w:val="000000"/>
        </w:rPr>
      </w:pPr>
    </w:p>
    <w:p w14:paraId="7C9A8058" w14:textId="4936AA2A" w:rsidR="00000000" w:rsidRPr="00391282" w:rsidRDefault="00000000">
      <w:pPr>
        <w:autoSpaceDE w:val="0"/>
        <w:autoSpaceDN w:val="0"/>
        <w:jc w:val="right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年   月   日 </w:t>
      </w:r>
    </w:p>
    <w:p w14:paraId="4E3AB737" w14:textId="77777777" w:rsidR="00000000" w:rsidRPr="00391282" w:rsidRDefault="00000000">
      <w:pPr>
        <w:autoSpaceDE w:val="0"/>
        <w:autoSpaceDN w:val="0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  </w:t>
      </w:r>
    </w:p>
    <w:p w14:paraId="3D938D93" w14:textId="77777777" w:rsidR="003C7417" w:rsidRPr="00391282" w:rsidRDefault="00000000">
      <w:pPr>
        <w:jc w:val="right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391282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       保護者氏名                           印</w:t>
      </w:r>
    </w:p>
    <w:sectPr w:rsidR="003C7417" w:rsidRPr="00391282">
      <w:pgSz w:w="11906" w:h="16838"/>
      <w:pgMar w:top="1701" w:right="1701" w:bottom="1701" w:left="1701" w:header="851" w:footer="992" w:gutter="0"/>
      <w:cols w:space="720"/>
      <w:docGrid w:type="lines" w:linePitch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391282"/>
    <w:rsid w:val="003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4E96A"/>
  <w15:chartTrackingRefBased/>
  <w15:docId w15:val="{8E4ED915-37DB-4D72-ADC3-C17A0C12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5</TotalTime>
  <Pages>1</Pages>
  <Words>57</Words>
  <Characters>329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特定非営利法人 芦屋ユナイテッドプロジェクト</dc:title>
  <dc:subject/>
  <dc:creator>Sachiyo</dc:creator>
  <cp:keywords/>
  <dc:description/>
  <cp:lastModifiedBy>斎藤 紀之</cp:lastModifiedBy>
  <cp:revision>2</cp:revision>
  <cp:lastPrinted>1899-12-30T00:00:00Z</cp:lastPrinted>
  <dcterms:created xsi:type="dcterms:W3CDTF">2022-07-12T04:07:00Z</dcterms:created>
  <dcterms:modified xsi:type="dcterms:W3CDTF">2022-07-12T04:07:00Z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